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72" w:rsidRPr="0063682F" w:rsidRDefault="00BF2113" w:rsidP="0048446D">
      <w:pPr>
        <w:pStyle w:val="Titolo1"/>
        <w:framePr w:hSpace="0" w:wrap="auto" w:vAnchor="margin" w:xAlign="left" w:yAlign="inline"/>
        <w:jc w:val="center"/>
        <w:rPr>
          <w:rFonts w:ascii="Segoe UI" w:hAnsi="Segoe UI" w:cs="Segoe UI"/>
          <w:color w:val="17365D" w:themeColor="text2" w:themeShade="BF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color w:val="17365D" w:themeColor="text2" w:themeShade="BF"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.85pt;margin-top:-28.25pt;width:79.6pt;height:19.1pt;z-index:251659264;mso-width-relative:margin;mso-height-relative:margin">
            <v:textbox>
              <w:txbxContent>
                <w:p w:rsidR="00A76609" w:rsidRPr="00ED129A" w:rsidRDefault="00A76609" w:rsidP="00A76609">
                  <w:pPr>
                    <w:rPr>
                      <w:rFonts w:ascii="Segoe UI" w:hAnsi="Segoe UI" w:cs="Segoe UI"/>
                      <w:color w:val="17365D" w:themeColor="text2" w:themeShade="BF"/>
                    </w:rPr>
                  </w:pPr>
                  <w:r w:rsidRPr="00ED129A">
                    <w:rPr>
                      <w:rFonts w:ascii="Segoe UI" w:hAnsi="Segoe UI" w:cs="Segoe UI"/>
                      <w:color w:val="17365D" w:themeColor="text2" w:themeShade="BF"/>
                    </w:rPr>
                    <w:t>ALLEGATO 2</w:t>
                  </w:r>
                </w:p>
              </w:txbxContent>
            </v:textbox>
          </v:shape>
        </w:pic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pict>
          <v:shape id="_x0000_s1026" type="#_x0000_t202" style="position:absolute;left:0;text-align:left;margin-left:399.75pt;margin-top:-27.25pt;width:138pt;height:27.25pt;z-index:251658240;mso-width-relative:margin;mso-height-relative:margin" filled="f" stroked="f">
            <v:textbox>
              <w:txbxContent>
                <w:p w:rsidR="00CB0E74" w:rsidRPr="00A76609" w:rsidRDefault="00CB0E74" w:rsidP="00CB0E74">
                  <w:pPr>
                    <w:rPr>
                      <w:rFonts w:ascii="Segoe UI" w:hAnsi="Segoe UI" w:cs="Segoe UI"/>
                      <w:color w:val="17365D" w:themeColor="text2" w:themeShade="BF"/>
                      <w:sz w:val="18"/>
                      <w:szCs w:val="18"/>
                    </w:rPr>
                  </w:pPr>
                  <w:r w:rsidRPr="00A76609">
                    <w:rPr>
                      <w:rFonts w:ascii="Segoe UI" w:hAnsi="Segoe UI" w:cs="Segoe UI"/>
                      <w:color w:val="17365D" w:themeColor="text2" w:themeShade="BF"/>
                      <w:sz w:val="18"/>
                      <w:szCs w:val="18"/>
                    </w:rPr>
                    <w:t>Mod. P.O.</w:t>
                  </w:r>
                  <w:r w:rsidR="004B1F05" w:rsidRPr="00A76609">
                    <w:rPr>
                      <w:rFonts w:ascii="Segoe UI" w:hAnsi="Segoe UI" w:cs="Segoe UI"/>
                      <w:color w:val="17365D" w:themeColor="text2" w:themeShade="BF"/>
                      <w:sz w:val="18"/>
                      <w:szCs w:val="18"/>
                    </w:rPr>
                    <w:t xml:space="preserve"> </w:t>
                  </w:r>
                  <w:r w:rsidRPr="00A76609">
                    <w:rPr>
                      <w:rFonts w:ascii="Segoe UI" w:hAnsi="Segoe UI" w:cs="Segoe UI"/>
                      <w:color w:val="17365D" w:themeColor="text2" w:themeShade="BF"/>
                      <w:sz w:val="18"/>
                      <w:szCs w:val="18"/>
                    </w:rPr>
                    <w:t xml:space="preserve">- </w:t>
                  </w:r>
                  <w:r w:rsidR="004B1F05" w:rsidRPr="00A76609">
                    <w:rPr>
                      <w:rFonts w:ascii="Segoe UI" w:hAnsi="Segoe UI" w:cs="Segoe UI"/>
                      <w:color w:val="17365D" w:themeColor="text2" w:themeShade="BF"/>
                      <w:sz w:val="18"/>
                      <w:szCs w:val="18"/>
                    </w:rPr>
                    <w:t>U</w:t>
                  </w:r>
                  <w:r w:rsidRPr="00A76609">
                    <w:rPr>
                      <w:rFonts w:ascii="Segoe UI" w:hAnsi="Segoe UI" w:cs="Segoe UI"/>
                      <w:color w:val="17365D" w:themeColor="text2" w:themeShade="BF"/>
                      <w:sz w:val="18"/>
                      <w:szCs w:val="18"/>
                    </w:rPr>
                    <w:t>ff</w:t>
                  </w:r>
                  <w:r w:rsidR="004B1F05" w:rsidRPr="00A76609">
                    <w:rPr>
                      <w:rFonts w:ascii="Segoe UI" w:hAnsi="Segoe UI" w:cs="Segoe UI"/>
                      <w:color w:val="17365D" w:themeColor="text2" w:themeShade="BF"/>
                      <w:sz w:val="18"/>
                      <w:szCs w:val="18"/>
                    </w:rPr>
                    <w:t>ici</w:t>
                  </w:r>
                  <w:r w:rsidRPr="00A76609">
                    <w:rPr>
                      <w:rFonts w:ascii="Segoe UI" w:hAnsi="Segoe UI" w:cs="Segoe UI"/>
                      <w:color w:val="17365D" w:themeColor="text2" w:themeShade="BF"/>
                      <w:sz w:val="18"/>
                      <w:szCs w:val="18"/>
                    </w:rPr>
                    <w:t xml:space="preserve"> </w:t>
                  </w:r>
                  <w:r w:rsidR="004B1F05" w:rsidRPr="00A76609">
                    <w:rPr>
                      <w:rFonts w:ascii="Segoe UI" w:hAnsi="Segoe UI" w:cs="Segoe UI"/>
                      <w:color w:val="17365D" w:themeColor="text2" w:themeShade="BF"/>
                      <w:sz w:val="18"/>
                      <w:szCs w:val="18"/>
                    </w:rPr>
                    <w:t>c</w:t>
                  </w:r>
                  <w:r w:rsidRPr="00A76609">
                    <w:rPr>
                      <w:rFonts w:ascii="Segoe UI" w:hAnsi="Segoe UI" w:cs="Segoe UI"/>
                      <w:color w:val="17365D" w:themeColor="text2" w:themeShade="BF"/>
                      <w:sz w:val="18"/>
                      <w:szCs w:val="18"/>
                    </w:rPr>
                    <w:t>entr</w:t>
                  </w:r>
                  <w:r w:rsidR="004B1F05" w:rsidRPr="00A76609">
                    <w:rPr>
                      <w:rFonts w:ascii="Segoe UI" w:hAnsi="Segoe UI" w:cs="Segoe UI"/>
                      <w:color w:val="17365D" w:themeColor="text2" w:themeShade="BF"/>
                      <w:sz w:val="18"/>
                      <w:szCs w:val="18"/>
                    </w:rPr>
                    <w:t>ali</w:t>
                  </w:r>
                </w:p>
              </w:txbxContent>
            </v:textbox>
          </v:shape>
        </w:pict>
      </w:r>
      <w:r w:rsidR="00E60C9D" w:rsidRPr="0063682F">
        <w:rPr>
          <w:rFonts w:ascii="Segoe UI" w:hAnsi="Segoe UI" w:cs="Segoe UI"/>
          <w:color w:val="17365D" w:themeColor="text2" w:themeShade="BF"/>
          <w:sz w:val="24"/>
          <w:szCs w:val="24"/>
        </w:rPr>
        <w:t xml:space="preserve">Uffici </w:t>
      </w:r>
      <w:r w:rsidR="0048446D" w:rsidRPr="0063682F">
        <w:rPr>
          <w:rFonts w:ascii="Segoe UI" w:hAnsi="Segoe UI" w:cs="Segoe UI"/>
          <w:color w:val="17365D" w:themeColor="text2" w:themeShade="BF"/>
          <w:sz w:val="24"/>
          <w:szCs w:val="24"/>
        </w:rPr>
        <w:t>centrali</w:t>
      </w:r>
    </w:p>
    <w:p w:rsidR="00131CB2" w:rsidRPr="0063682F" w:rsidRDefault="00131CB2" w:rsidP="009C438D">
      <w:pPr>
        <w:jc w:val="center"/>
        <w:rPr>
          <w:rFonts w:ascii="Segoe UI" w:hAnsi="Segoe UI" w:cs="Segoe UI"/>
          <w:b/>
          <w:caps/>
          <w:color w:val="17365D" w:themeColor="text2" w:themeShade="BF"/>
          <w:spacing w:val="6"/>
          <w:kern w:val="16"/>
          <w:lang w:eastAsia="en-US"/>
        </w:rPr>
      </w:pPr>
      <w:r w:rsidRPr="0063682F">
        <w:rPr>
          <w:rFonts w:ascii="Segoe UI" w:hAnsi="Segoe UI" w:cs="Segoe UI"/>
          <w:b/>
          <w:caps/>
          <w:color w:val="17365D" w:themeColor="text2" w:themeShade="BF"/>
          <w:spacing w:val="6"/>
          <w:kern w:val="16"/>
          <w:lang w:eastAsia="en-US"/>
        </w:rPr>
        <w:t xml:space="preserve">Posizione organizzativa del tipo </w:t>
      </w:r>
      <w:r w:rsidR="009C438D" w:rsidRPr="0063682F">
        <w:rPr>
          <w:rFonts w:ascii="Segoe UI" w:hAnsi="Segoe UI" w:cs="Segoe UI"/>
          <w:b/>
          <w:caps/>
          <w:color w:val="17365D" w:themeColor="text2" w:themeShade="BF"/>
          <w:spacing w:val="6"/>
          <w:kern w:val="16"/>
          <w:lang w:eastAsia="en-US"/>
        </w:rPr>
        <w:t>B) o del TIPO C)</w:t>
      </w:r>
    </w:p>
    <w:tbl>
      <w:tblPr>
        <w:tblpPr w:leftFromText="180" w:rightFromText="180" w:vertAnchor="page" w:horzAnchor="margin" w:tblpY="2176"/>
        <w:tblW w:w="10179" w:type="dxa"/>
        <w:tblBorders>
          <w:top w:val="single" w:sz="6" w:space="0" w:color="1F497D" w:themeColor="text2"/>
          <w:left w:val="single" w:sz="6" w:space="0" w:color="1F497D" w:themeColor="text2"/>
          <w:bottom w:val="single" w:sz="6" w:space="0" w:color="1F497D" w:themeColor="text2"/>
          <w:right w:val="single" w:sz="6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88"/>
        <w:gridCol w:w="2847"/>
        <w:gridCol w:w="5236"/>
        <w:gridCol w:w="8"/>
      </w:tblGrid>
      <w:tr w:rsidR="000F429A" w:rsidRPr="0063682F" w:rsidTr="00EE3DE1">
        <w:trPr>
          <w:trHeight w:val="1261"/>
        </w:trPr>
        <w:tc>
          <w:tcPr>
            <w:tcW w:w="10179" w:type="dxa"/>
            <w:gridSpan w:val="4"/>
            <w:shd w:val="clear" w:color="auto" w:fill="auto"/>
            <w:vAlign w:val="center"/>
          </w:tcPr>
          <w:p w:rsidR="000F429A" w:rsidRPr="0063682F" w:rsidRDefault="000F429A" w:rsidP="00775F72">
            <w:pPr>
              <w:pStyle w:val="Titolo1"/>
              <w:framePr w:hSpace="0" w:wrap="auto" w:vAnchor="margin" w:xAlign="left" w:yAlign="inline"/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</w:pPr>
            <w:r w:rsidRPr="0063682F"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  <w:t>ufficio</w:t>
            </w:r>
          </w:p>
          <w:p w:rsidR="00E60C9D" w:rsidRPr="0063682F" w:rsidRDefault="00E60C9D" w:rsidP="00E60C9D">
            <w:pPr>
              <w:rPr>
                <w:color w:val="17365D" w:themeColor="text2" w:themeShade="BF"/>
                <w:lang w:eastAsia="en-US"/>
              </w:rPr>
            </w:pPr>
          </w:p>
          <w:p w:rsidR="000F429A" w:rsidRPr="0063682F" w:rsidRDefault="000F429A" w:rsidP="00775F72">
            <w:pPr>
              <w:rPr>
                <w:color w:val="17365D" w:themeColor="text2" w:themeShade="BF"/>
                <w:lang w:eastAsia="en-US"/>
              </w:rPr>
            </w:pPr>
          </w:p>
        </w:tc>
      </w:tr>
      <w:tr w:rsidR="000F429A" w:rsidRPr="0063682F" w:rsidTr="005A5322">
        <w:trPr>
          <w:trHeight w:val="1261"/>
        </w:trPr>
        <w:tc>
          <w:tcPr>
            <w:tcW w:w="10179" w:type="dxa"/>
            <w:gridSpan w:val="4"/>
            <w:shd w:val="clear" w:color="auto" w:fill="auto"/>
            <w:vAlign w:val="center"/>
          </w:tcPr>
          <w:p w:rsidR="000F429A" w:rsidRPr="0063682F" w:rsidRDefault="00193EF0" w:rsidP="000F429A">
            <w:pPr>
              <w:pStyle w:val="Titolo1"/>
              <w:framePr w:hSpace="0" w:wrap="auto" w:vAnchor="margin" w:xAlign="left" w:yAlign="inline"/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</w:pPr>
            <w:r w:rsidRPr="0063682F"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  <w:t>area</w:t>
            </w:r>
            <w:r w:rsidR="00EE34EC"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  <w:t xml:space="preserve"> ORGANIZZATIVA OMOGENEA</w:t>
            </w:r>
          </w:p>
          <w:p w:rsidR="000F429A" w:rsidRPr="0063682F" w:rsidRDefault="000F429A" w:rsidP="000F429A">
            <w:pPr>
              <w:rPr>
                <w:color w:val="17365D" w:themeColor="text2" w:themeShade="BF"/>
                <w:lang w:eastAsia="en-US"/>
              </w:rPr>
            </w:pPr>
          </w:p>
          <w:p w:rsidR="000F429A" w:rsidRPr="0063682F" w:rsidRDefault="000F429A" w:rsidP="000F429A">
            <w:pPr>
              <w:rPr>
                <w:color w:val="17365D" w:themeColor="text2" w:themeShade="BF"/>
                <w:lang w:eastAsia="en-US"/>
              </w:rPr>
            </w:pPr>
          </w:p>
          <w:p w:rsidR="000F429A" w:rsidRPr="0063682F" w:rsidRDefault="000F429A" w:rsidP="00775F72">
            <w:pPr>
              <w:pStyle w:val="Titolo1"/>
              <w:framePr w:hSpace="0" w:wrap="auto" w:vAnchor="margin" w:xAlign="left" w:yAlign="inline"/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</w:pPr>
          </w:p>
        </w:tc>
      </w:tr>
      <w:tr w:rsidR="006759B2" w:rsidRPr="0063682F" w:rsidTr="005A5322">
        <w:trPr>
          <w:trHeight w:val="1261"/>
        </w:trPr>
        <w:tc>
          <w:tcPr>
            <w:tcW w:w="10179" w:type="dxa"/>
            <w:gridSpan w:val="4"/>
            <w:shd w:val="clear" w:color="auto" w:fill="auto"/>
            <w:vAlign w:val="center"/>
          </w:tcPr>
          <w:p w:rsidR="006759B2" w:rsidRPr="0063682F" w:rsidRDefault="006759B2" w:rsidP="006759B2">
            <w:pPr>
              <w:pStyle w:val="Titolo1"/>
              <w:framePr w:hSpace="0" w:wrap="auto" w:vAnchor="margin" w:xAlign="left" w:yAlign="inline"/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</w:pPr>
            <w:r w:rsidRPr="0063682F"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  <w:t>TIPOLOGIA DI POSIZIONE ORGANIZZATIVA</w:t>
            </w:r>
          </w:p>
          <w:p w:rsidR="006759B2" w:rsidRPr="0063682F" w:rsidRDefault="006759B2" w:rsidP="00131CB2">
            <w:pPr>
              <w:pStyle w:val="Paragrafoelenco"/>
              <w:numPr>
                <w:ilvl w:val="0"/>
                <w:numId w:val="4"/>
              </w:numPr>
              <w:spacing w:before="360" w:after="120" w:line="240" w:lineRule="auto"/>
              <w:contextualSpacing w:val="0"/>
              <w:jc w:val="both"/>
              <w:rPr>
                <w:rFonts w:ascii="Segoe UI" w:hAnsi="Segoe UI" w:cs="Segoe UI"/>
                <w:color w:val="17365D" w:themeColor="text2" w:themeShade="BF"/>
              </w:rPr>
            </w:pPr>
            <w:r w:rsidRPr="0063682F">
              <w:rPr>
                <w:rFonts w:ascii="Segoe UI" w:hAnsi="Segoe UI" w:cs="Segoe UI"/>
                <w:i/>
                <w:color w:val="17365D" w:themeColor="text2" w:themeShade="BF"/>
              </w:rPr>
              <w:t>Attività con contenuti di alta professionalità e specializzazione correlate al possesso di titoli di</w:t>
            </w:r>
            <w:r w:rsidRPr="0063682F">
              <w:rPr>
                <w:rFonts w:ascii="Segoe UI" w:hAnsi="Segoe UI" w:cs="Segoe UI"/>
                <w:b/>
                <w:color w:val="17365D" w:themeColor="text2" w:themeShade="BF"/>
              </w:rPr>
              <w:t xml:space="preserve"> </w:t>
            </w:r>
            <w:r w:rsidRPr="0063682F">
              <w:rPr>
                <w:rFonts w:ascii="Segoe UI" w:hAnsi="Segoe UI" w:cs="Segoe UI"/>
                <w:i/>
                <w:color w:val="17365D" w:themeColor="text2" w:themeShade="BF"/>
              </w:rPr>
              <w:t>studio universitari</w:t>
            </w:r>
            <w:r w:rsidRPr="0063682F">
              <w:rPr>
                <w:rFonts w:ascii="Segoe UI" w:hAnsi="Segoe UI" w:cs="Segoe UI"/>
                <w:color w:val="17365D" w:themeColor="text2" w:themeShade="BF"/>
              </w:rPr>
              <w:t>.</w:t>
            </w:r>
            <w:r w:rsidRPr="0063682F">
              <w:rPr>
                <w:rFonts w:ascii="Segoe UI" w:hAnsi="Segoe UI" w:cs="Segoe UI"/>
                <w:b/>
                <w:color w:val="17365D" w:themeColor="text2" w:themeShade="BF"/>
              </w:rPr>
              <w:t xml:space="preserve"> </w:t>
            </w:r>
          </w:p>
          <w:p w:rsidR="001169A1" w:rsidRPr="0063682F" w:rsidRDefault="006759B2" w:rsidP="00131CB2">
            <w:pPr>
              <w:pStyle w:val="Paragrafoelenco"/>
              <w:numPr>
                <w:ilvl w:val="0"/>
                <w:numId w:val="4"/>
              </w:numPr>
              <w:spacing w:before="240" w:after="0" w:line="240" w:lineRule="auto"/>
              <w:jc w:val="both"/>
              <w:rPr>
                <w:rFonts w:ascii="Segoe UI" w:hAnsi="Segoe UI" w:cs="Segoe UI"/>
                <w:color w:val="17365D" w:themeColor="text2" w:themeShade="BF"/>
              </w:rPr>
            </w:pPr>
            <w:r w:rsidRPr="0063682F">
              <w:rPr>
                <w:rFonts w:ascii="Segoe UI" w:hAnsi="Segoe UI" w:cs="Segoe UI"/>
                <w:i/>
                <w:color w:val="17365D" w:themeColor="text2" w:themeShade="BF"/>
                <w:sz w:val="20"/>
                <w:szCs w:val="20"/>
              </w:rPr>
              <w:sym w:font="Symbol" w:char="F020"/>
            </w:r>
            <w:r w:rsidR="001169A1" w:rsidRPr="0063682F">
              <w:rPr>
                <w:rFonts w:ascii="Segoe UI" w:hAnsi="Segoe UI" w:cs="Segoe UI"/>
                <w:i/>
                <w:color w:val="17365D" w:themeColor="text2" w:themeShade="BF"/>
              </w:rPr>
              <w:t>Attività caratterizzate da elevata autonomia ed esperienza.</w:t>
            </w:r>
          </w:p>
          <w:p w:rsidR="006759B2" w:rsidRPr="0063682F" w:rsidRDefault="004D359D" w:rsidP="001169A1">
            <w:pPr>
              <w:pStyle w:val="Paragrafoelenco"/>
              <w:spacing w:before="240" w:after="0" w:line="240" w:lineRule="auto"/>
              <w:ind w:left="0"/>
              <w:jc w:val="both"/>
              <w:rPr>
                <w:rFonts w:ascii="Segoe UI" w:hAnsi="Segoe UI" w:cs="Segoe UI"/>
                <w:color w:val="17365D" w:themeColor="text2" w:themeShade="BF"/>
                <w:sz w:val="20"/>
                <w:szCs w:val="20"/>
              </w:rPr>
            </w:pPr>
            <w:r w:rsidRPr="0063682F">
              <w:rPr>
                <w:rFonts w:ascii="Segoe UI" w:hAnsi="Segoe UI" w:cs="Segoe UI"/>
                <w:i/>
                <w:color w:val="17365D" w:themeColor="text2" w:themeShade="BF"/>
                <w:sz w:val="40"/>
                <w:szCs w:val="40"/>
              </w:rPr>
              <w:t xml:space="preserve">       </w:t>
            </w:r>
            <w:r w:rsidR="006759B2" w:rsidRPr="0063682F">
              <w:rPr>
                <w:rFonts w:ascii="Segoe UI" w:hAnsi="Segoe UI" w:cs="Segoe UI"/>
                <w:i/>
                <w:color w:val="17365D" w:themeColor="text2" w:themeShade="BF"/>
                <w:sz w:val="40"/>
                <w:szCs w:val="40"/>
              </w:rPr>
              <w:t>□</w:t>
            </w:r>
            <w:r w:rsidR="006759B2" w:rsidRPr="0063682F">
              <w:rPr>
                <w:rFonts w:ascii="Segoe UI" w:hAnsi="Segoe UI" w:cs="Segoe UI"/>
                <w:i/>
                <w:color w:val="17365D" w:themeColor="text2" w:themeShade="BF"/>
              </w:rPr>
              <w:t xml:space="preserve"> staff</w:t>
            </w:r>
            <w:r w:rsidR="006759B2" w:rsidRPr="0063682F">
              <w:rPr>
                <w:rFonts w:ascii="Segoe UI" w:hAnsi="Segoe UI" w:cs="Segoe UI"/>
                <w:i/>
                <w:color w:val="17365D" w:themeColor="text2" w:themeShade="BF"/>
                <w:sz w:val="20"/>
                <w:szCs w:val="20"/>
              </w:rPr>
              <w:t xml:space="preserve">  </w:t>
            </w:r>
            <w:r w:rsidR="00B47C80" w:rsidRPr="0063682F">
              <w:rPr>
                <w:rFonts w:ascii="Segoe UI" w:hAnsi="Segoe UI" w:cs="Segoe UI"/>
                <w:i/>
                <w:color w:val="17365D" w:themeColor="text2" w:themeShade="BF"/>
                <w:sz w:val="20"/>
                <w:szCs w:val="20"/>
              </w:rPr>
              <w:t xml:space="preserve"> </w:t>
            </w:r>
            <w:r w:rsidR="001169A1" w:rsidRPr="0063682F">
              <w:rPr>
                <w:rFonts w:ascii="Segoe UI" w:hAnsi="Segoe UI" w:cs="Segoe UI"/>
                <w:i/>
                <w:color w:val="17365D" w:themeColor="text2" w:themeShade="BF"/>
                <w:sz w:val="20"/>
                <w:szCs w:val="20"/>
              </w:rPr>
              <w:t xml:space="preserve"> </w:t>
            </w:r>
            <w:r w:rsidR="006759B2" w:rsidRPr="0063682F">
              <w:rPr>
                <w:rFonts w:ascii="Segoe UI" w:hAnsi="Segoe UI" w:cs="Segoe UI"/>
                <w:i/>
                <w:color w:val="17365D" w:themeColor="text2" w:themeShade="BF"/>
                <w:sz w:val="40"/>
                <w:szCs w:val="40"/>
              </w:rPr>
              <w:t>□</w:t>
            </w:r>
            <w:r w:rsidR="001169A1" w:rsidRPr="0063682F">
              <w:rPr>
                <w:rFonts w:ascii="Segoe UI" w:hAnsi="Segoe UI" w:cs="Segoe UI"/>
                <w:i/>
                <w:color w:val="17365D" w:themeColor="text2" w:themeShade="BF"/>
                <w:sz w:val="20"/>
                <w:szCs w:val="20"/>
              </w:rPr>
              <w:t xml:space="preserve"> </w:t>
            </w:r>
            <w:r w:rsidR="001169A1" w:rsidRPr="0063682F">
              <w:rPr>
                <w:rFonts w:ascii="Segoe UI" w:hAnsi="Segoe UI" w:cs="Segoe UI"/>
                <w:i/>
                <w:color w:val="17365D" w:themeColor="text2" w:themeShade="BF"/>
              </w:rPr>
              <w:t>studio</w:t>
            </w:r>
            <w:r w:rsidR="001169A1" w:rsidRPr="0063682F">
              <w:rPr>
                <w:rFonts w:ascii="Segoe UI" w:hAnsi="Segoe UI" w:cs="Segoe UI"/>
                <w:i/>
                <w:color w:val="17365D" w:themeColor="text2" w:themeShade="BF"/>
                <w:sz w:val="20"/>
                <w:szCs w:val="20"/>
              </w:rPr>
              <w:t xml:space="preserve"> </w:t>
            </w:r>
            <w:r w:rsidR="00B47C80" w:rsidRPr="0063682F">
              <w:rPr>
                <w:rFonts w:ascii="Segoe UI" w:hAnsi="Segoe UI" w:cs="Segoe UI"/>
                <w:i/>
                <w:color w:val="17365D" w:themeColor="text2" w:themeShade="BF"/>
                <w:sz w:val="20"/>
                <w:szCs w:val="20"/>
              </w:rPr>
              <w:t xml:space="preserve">e </w:t>
            </w:r>
            <w:r w:rsidR="001169A1" w:rsidRPr="0063682F">
              <w:rPr>
                <w:rFonts w:ascii="Segoe UI" w:hAnsi="Segoe UI" w:cs="Segoe UI"/>
                <w:i/>
                <w:color w:val="17365D" w:themeColor="text2" w:themeShade="BF"/>
              </w:rPr>
              <w:t>ricerca</w:t>
            </w:r>
            <w:r w:rsidR="001169A1" w:rsidRPr="0063682F">
              <w:rPr>
                <w:rFonts w:ascii="Segoe UI" w:hAnsi="Segoe UI" w:cs="Segoe UI"/>
                <w:i/>
                <w:color w:val="17365D" w:themeColor="text2" w:themeShade="BF"/>
                <w:sz w:val="20"/>
                <w:szCs w:val="20"/>
              </w:rPr>
              <w:t xml:space="preserve">   </w:t>
            </w:r>
            <w:r w:rsidR="00B47C80" w:rsidRPr="0063682F">
              <w:rPr>
                <w:rFonts w:ascii="Segoe UI" w:hAnsi="Segoe UI" w:cs="Segoe UI"/>
                <w:i/>
                <w:color w:val="17365D" w:themeColor="text2" w:themeShade="BF"/>
                <w:sz w:val="20"/>
                <w:szCs w:val="20"/>
              </w:rPr>
              <w:t xml:space="preserve"> </w:t>
            </w:r>
            <w:r w:rsidR="001169A1" w:rsidRPr="0063682F">
              <w:rPr>
                <w:rFonts w:ascii="Segoe UI" w:hAnsi="Segoe UI" w:cs="Segoe UI"/>
                <w:i/>
                <w:color w:val="17365D" w:themeColor="text2" w:themeShade="BF"/>
                <w:sz w:val="40"/>
                <w:szCs w:val="40"/>
              </w:rPr>
              <w:t xml:space="preserve">□ </w:t>
            </w:r>
            <w:r w:rsidR="001169A1" w:rsidRPr="0063682F">
              <w:rPr>
                <w:rFonts w:ascii="Segoe UI" w:hAnsi="Segoe UI" w:cs="Segoe UI"/>
                <w:i/>
                <w:color w:val="17365D" w:themeColor="text2" w:themeShade="BF"/>
              </w:rPr>
              <w:t>ispettive</w:t>
            </w:r>
            <w:r w:rsidR="00B47C80" w:rsidRPr="0063682F">
              <w:rPr>
                <w:rFonts w:ascii="Segoe UI" w:hAnsi="Segoe UI" w:cs="Segoe UI"/>
                <w:i/>
                <w:color w:val="17365D" w:themeColor="text2" w:themeShade="BF"/>
              </w:rPr>
              <w:t>,</w:t>
            </w:r>
            <w:r w:rsidR="001169A1" w:rsidRPr="0063682F">
              <w:rPr>
                <w:rFonts w:ascii="Segoe UI" w:hAnsi="Segoe UI" w:cs="Segoe UI"/>
                <w:i/>
                <w:color w:val="17365D" w:themeColor="text2" w:themeShade="BF"/>
                <w:sz w:val="40"/>
                <w:szCs w:val="40"/>
              </w:rPr>
              <w:t xml:space="preserve"> </w:t>
            </w:r>
            <w:r w:rsidR="006759B2" w:rsidRPr="0063682F">
              <w:rPr>
                <w:rFonts w:ascii="Segoe UI" w:hAnsi="Segoe UI" w:cs="Segoe UI"/>
                <w:i/>
                <w:color w:val="17365D" w:themeColor="text2" w:themeShade="BF"/>
              </w:rPr>
              <w:t>vigilanza e controllo</w:t>
            </w:r>
          </w:p>
          <w:p w:rsidR="006759B2" w:rsidRPr="0063682F" w:rsidRDefault="006759B2" w:rsidP="006759B2">
            <w:pPr>
              <w:rPr>
                <w:color w:val="17365D" w:themeColor="text2" w:themeShade="BF"/>
                <w:lang w:eastAsia="en-US"/>
              </w:rPr>
            </w:pPr>
          </w:p>
          <w:p w:rsidR="006759B2" w:rsidRPr="0063682F" w:rsidRDefault="00B4061A" w:rsidP="000F429A">
            <w:pPr>
              <w:pStyle w:val="Titolo1"/>
              <w:framePr w:hSpace="0" w:wrap="auto" w:vAnchor="margin" w:xAlign="left" w:yAlign="inline"/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</w:pPr>
            <w:r w:rsidRPr="0063682F">
              <w:rPr>
                <w:rFonts w:ascii="Segoe UI" w:hAnsi="Segoe UI" w:cs="Segoe UI"/>
                <w:b w:val="0"/>
                <w:i/>
                <w:color w:val="17365D" w:themeColor="text2" w:themeShade="BF"/>
                <w:szCs w:val="18"/>
                <w:vertAlign w:val="superscript"/>
              </w:rPr>
              <w:t>barrare una sola opzione</w:t>
            </w:r>
          </w:p>
        </w:tc>
      </w:tr>
      <w:tr w:rsidR="006759B2" w:rsidRPr="0063682F" w:rsidTr="008033E6">
        <w:trPr>
          <w:gridAfter w:val="1"/>
          <w:wAfter w:w="8" w:type="dxa"/>
          <w:trHeight w:val="832"/>
        </w:trPr>
        <w:tc>
          <w:tcPr>
            <w:tcW w:w="10171" w:type="dxa"/>
            <w:gridSpan w:val="3"/>
            <w:vAlign w:val="center"/>
          </w:tcPr>
          <w:p w:rsidR="006759B2" w:rsidRPr="0063682F" w:rsidRDefault="006759B2" w:rsidP="006759B2">
            <w:pPr>
              <w:pStyle w:val="Titolo1"/>
              <w:framePr w:hSpace="0" w:wrap="auto" w:vAnchor="margin" w:xAlign="left" w:yAlign="inline"/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</w:pPr>
            <w:r w:rsidRPr="0063682F"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  <w:t>COMPETENZE RICHIESTE</w:t>
            </w:r>
          </w:p>
          <w:p w:rsidR="006759B2" w:rsidRPr="0063682F" w:rsidRDefault="006759B2" w:rsidP="000F429A">
            <w:pPr>
              <w:rPr>
                <w:color w:val="17365D" w:themeColor="text2" w:themeShade="BF"/>
                <w:lang w:eastAsia="en-US"/>
              </w:rPr>
            </w:pPr>
          </w:p>
          <w:p w:rsidR="00550CA1" w:rsidRPr="0063682F" w:rsidRDefault="00550CA1" w:rsidP="000F429A">
            <w:pPr>
              <w:rPr>
                <w:color w:val="17365D" w:themeColor="text2" w:themeShade="BF"/>
                <w:lang w:eastAsia="en-US"/>
              </w:rPr>
            </w:pPr>
          </w:p>
          <w:p w:rsidR="00550CA1" w:rsidRPr="0063682F" w:rsidRDefault="00550CA1" w:rsidP="000F429A">
            <w:pPr>
              <w:rPr>
                <w:color w:val="17365D" w:themeColor="text2" w:themeShade="BF"/>
                <w:lang w:eastAsia="en-US"/>
              </w:rPr>
            </w:pPr>
          </w:p>
          <w:p w:rsidR="00550CA1" w:rsidRPr="0063682F" w:rsidRDefault="00550CA1" w:rsidP="000F429A">
            <w:pPr>
              <w:rPr>
                <w:color w:val="17365D" w:themeColor="text2" w:themeShade="BF"/>
                <w:lang w:eastAsia="en-US"/>
              </w:rPr>
            </w:pPr>
          </w:p>
          <w:p w:rsidR="006759B2" w:rsidRPr="0063682F" w:rsidRDefault="006759B2" w:rsidP="000F429A">
            <w:pPr>
              <w:rPr>
                <w:color w:val="17365D" w:themeColor="text2" w:themeShade="BF"/>
                <w:lang w:eastAsia="en-US"/>
              </w:rPr>
            </w:pPr>
          </w:p>
          <w:p w:rsidR="006759B2" w:rsidRPr="0063682F" w:rsidRDefault="006759B2" w:rsidP="00775F72">
            <w:pPr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</w:pPr>
          </w:p>
          <w:p w:rsidR="006759B2" w:rsidRPr="0063682F" w:rsidRDefault="006759B2" w:rsidP="00775F72">
            <w:pPr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</w:pPr>
          </w:p>
          <w:p w:rsidR="00550CA1" w:rsidRPr="0063682F" w:rsidRDefault="00550CA1" w:rsidP="00775F72">
            <w:pPr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</w:pPr>
          </w:p>
          <w:p w:rsidR="00550CA1" w:rsidRPr="0063682F" w:rsidRDefault="00550CA1" w:rsidP="00775F72">
            <w:pPr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</w:pPr>
          </w:p>
          <w:p w:rsidR="006759B2" w:rsidRPr="0063682F" w:rsidRDefault="006759B2" w:rsidP="00775F72">
            <w:pPr>
              <w:rPr>
                <w:color w:val="17365D" w:themeColor="text2" w:themeShade="BF"/>
                <w:lang w:eastAsia="en-US"/>
              </w:rPr>
            </w:pPr>
          </w:p>
          <w:p w:rsidR="006759B2" w:rsidRPr="0063682F" w:rsidRDefault="006759B2" w:rsidP="00775F72">
            <w:pPr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</w:pPr>
          </w:p>
          <w:p w:rsidR="006759B2" w:rsidRPr="0063682F" w:rsidRDefault="006759B2" w:rsidP="00775F72">
            <w:pPr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</w:pPr>
          </w:p>
        </w:tc>
      </w:tr>
      <w:tr w:rsidR="000F429A" w:rsidRPr="0063682F" w:rsidTr="000F429A">
        <w:trPr>
          <w:gridAfter w:val="1"/>
          <w:wAfter w:w="8" w:type="dxa"/>
          <w:trHeight w:val="832"/>
        </w:trPr>
        <w:tc>
          <w:tcPr>
            <w:tcW w:w="4935" w:type="dxa"/>
            <w:gridSpan w:val="2"/>
            <w:vAlign w:val="center"/>
          </w:tcPr>
          <w:p w:rsidR="000F429A" w:rsidRPr="0063682F" w:rsidRDefault="000F429A" w:rsidP="000F429A">
            <w:pPr>
              <w:pStyle w:val="Titolo1"/>
              <w:framePr w:hSpace="0" w:wrap="auto" w:vAnchor="margin" w:xAlign="left" w:yAlign="inline"/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</w:pPr>
            <w:r w:rsidRPr="0063682F"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  <w:t xml:space="preserve">PERIODO DI RIFERIMENTO </w:t>
            </w:r>
          </w:p>
          <w:p w:rsidR="000F429A" w:rsidRPr="0063682F" w:rsidRDefault="000F429A" w:rsidP="000F429A">
            <w:pPr>
              <w:rPr>
                <w:color w:val="17365D" w:themeColor="text2" w:themeShade="BF"/>
                <w:lang w:eastAsia="en-US"/>
              </w:rPr>
            </w:pPr>
          </w:p>
          <w:p w:rsidR="000F429A" w:rsidRPr="0063682F" w:rsidRDefault="000F429A" w:rsidP="000F429A">
            <w:pPr>
              <w:rPr>
                <w:color w:val="17365D" w:themeColor="text2" w:themeShade="BF"/>
                <w:lang w:eastAsia="en-US"/>
              </w:rPr>
            </w:pPr>
          </w:p>
          <w:p w:rsidR="000F429A" w:rsidRPr="0063682F" w:rsidRDefault="000F429A" w:rsidP="00412722">
            <w:pPr>
              <w:pStyle w:val="Titolo1"/>
              <w:framePr w:hSpace="0" w:wrap="auto" w:vAnchor="margin" w:xAlign="left" w:yAlign="inline"/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</w:pPr>
            <w:r w:rsidRPr="0063682F">
              <w:rPr>
                <w:rFonts w:ascii="Segoe UI" w:hAnsi="Segoe UI" w:cs="Segoe UI"/>
                <w:b w:val="0"/>
                <w:i/>
                <w:color w:val="17365D" w:themeColor="text2" w:themeShade="BF"/>
                <w:szCs w:val="18"/>
                <w:vertAlign w:val="superscript"/>
              </w:rPr>
              <w:t>1 anno solare;, in caso di conferimento in corso d’anno, l’incarico cesserà il 31 dicembre dell’anno stesso</w:t>
            </w:r>
            <w:r w:rsidRPr="0063682F">
              <w:rPr>
                <w:rFonts w:ascii="Segoe UI" w:hAnsi="Segoe UI" w:cs="Segoe UI"/>
                <w:b w:val="0"/>
                <w:i/>
                <w:color w:val="17365D" w:themeColor="text2" w:themeShade="BF"/>
                <w:sz w:val="16"/>
                <w:vertAlign w:val="superscript"/>
              </w:rPr>
              <w:t>;</w:t>
            </w:r>
          </w:p>
        </w:tc>
        <w:tc>
          <w:tcPr>
            <w:tcW w:w="5236" w:type="dxa"/>
            <w:vAlign w:val="center"/>
          </w:tcPr>
          <w:p w:rsidR="000F429A" w:rsidRPr="0063682F" w:rsidRDefault="000F429A" w:rsidP="000F429A">
            <w:pPr>
              <w:pStyle w:val="Titolo1"/>
              <w:framePr w:hSpace="0" w:wrap="auto" w:vAnchor="margin" w:xAlign="left" w:yAlign="inline"/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</w:pPr>
            <w:r w:rsidRPr="0063682F"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  <w:t>RINNOVO</w:t>
            </w:r>
          </w:p>
          <w:p w:rsidR="000F429A" w:rsidRPr="0063682F" w:rsidRDefault="000F429A" w:rsidP="000F429A">
            <w:pPr>
              <w:rPr>
                <w:color w:val="17365D" w:themeColor="text2" w:themeShade="BF"/>
                <w:lang w:eastAsia="en-US"/>
              </w:rPr>
            </w:pPr>
          </w:p>
          <w:p w:rsidR="000F429A" w:rsidRPr="0063682F" w:rsidRDefault="000F429A" w:rsidP="000F429A">
            <w:pPr>
              <w:pStyle w:val="Titolo1"/>
              <w:framePr w:hSpace="0" w:wrap="auto" w:vAnchor="margin" w:xAlign="left" w:yAlign="inline"/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</w:pPr>
          </w:p>
          <w:p w:rsidR="000F429A" w:rsidRPr="0063682F" w:rsidRDefault="000F429A" w:rsidP="000F429A">
            <w:pPr>
              <w:pStyle w:val="Titolo1"/>
              <w:framePr w:hSpace="0" w:wrap="auto" w:vAnchor="margin" w:xAlign="left" w:yAlign="inline"/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</w:pPr>
            <w:r w:rsidRPr="0063682F">
              <w:rPr>
                <w:rFonts w:ascii="Segoe UI" w:hAnsi="Segoe UI" w:cs="Segoe UI"/>
                <w:i/>
                <w:color w:val="17365D" w:themeColor="text2" w:themeShade="BF"/>
                <w:sz w:val="16"/>
              </w:rPr>
              <w:t xml:space="preserve"> </w:t>
            </w:r>
            <w:r w:rsidRPr="0063682F">
              <w:rPr>
                <w:rFonts w:ascii="Segoe UI" w:hAnsi="Segoe UI" w:cs="Segoe UI"/>
                <w:b w:val="0"/>
                <w:i/>
                <w:color w:val="17365D" w:themeColor="text2" w:themeShade="BF"/>
                <w:szCs w:val="18"/>
                <w:vertAlign w:val="superscript"/>
              </w:rPr>
              <w:t>non è previsto il rinnovo per più di due annualità consecutive</w:t>
            </w:r>
          </w:p>
          <w:p w:rsidR="000F429A" w:rsidRPr="0063682F" w:rsidRDefault="000F429A" w:rsidP="000F429A">
            <w:pPr>
              <w:pStyle w:val="Titolo1"/>
              <w:framePr w:hSpace="0" w:wrap="auto" w:vAnchor="margin" w:xAlign="left" w:yAlign="inline"/>
              <w:rPr>
                <w:rFonts w:ascii="Segoe UI" w:hAnsi="Segoe UI" w:cs="Segoe UI"/>
                <w:b w:val="0"/>
                <w:color w:val="17365D" w:themeColor="text2" w:themeShade="BF"/>
                <w:vertAlign w:val="superscript"/>
              </w:rPr>
            </w:pPr>
          </w:p>
        </w:tc>
      </w:tr>
      <w:tr w:rsidR="00775F72" w:rsidRPr="0063682F" w:rsidTr="00E60C9D">
        <w:trPr>
          <w:trHeight w:val="2080"/>
        </w:trPr>
        <w:tc>
          <w:tcPr>
            <w:tcW w:w="10179" w:type="dxa"/>
            <w:gridSpan w:val="4"/>
            <w:shd w:val="clear" w:color="auto" w:fill="auto"/>
            <w:vAlign w:val="center"/>
          </w:tcPr>
          <w:p w:rsidR="00775F72" w:rsidRPr="0063682F" w:rsidRDefault="00775F72" w:rsidP="00775F72">
            <w:pPr>
              <w:pStyle w:val="Titolo1"/>
              <w:framePr w:hSpace="0" w:wrap="auto" w:vAnchor="margin" w:xAlign="left" w:yAlign="inline"/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</w:pPr>
            <w:r w:rsidRPr="0063682F"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  <w:t>PROGRAMMA DA REALIZZARE</w:t>
            </w:r>
          </w:p>
          <w:p w:rsidR="00775F72" w:rsidRPr="0063682F" w:rsidRDefault="00775F72" w:rsidP="00775F72">
            <w:pPr>
              <w:rPr>
                <w:color w:val="17365D" w:themeColor="text2" w:themeShade="BF"/>
                <w:lang w:eastAsia="en-US"/>
              </w:rPr>
            </w:pPr>
          </w:p>
          <w:p w:rsidR="00775F72" w:rsidRPr="0063682F" w:rsidRDefault="00775F72" w:rsidP="00775F72">
            <w:pPr>
              <w:rPr>
                <w:color w:val="17365D" w:themeColor="text2" w:themeShade="BF"/>
                <w:lang w:eastAsia="en-US"/>
              </w:rPr>
            </w:pPr>
          </w:p>
          <w:p w:rsidR="00775F72" w:rsidRPr="0063682F" w:rsidRDefault="00775F72" w:rsidP="00775F72">
            <w:pPr>
              <w:rPr>
                <w:color w:val="17365D" w:themeColor="text2" w:themeShade="BF"/>
                <w:lang w:eastAsia="en-US"/>
              </w:rPr>
            </w:pPr>
          </w:p>
          <w:p w:rsidR="00550CA1" w:rsidRPr="0063682F" w:rsidRDefault="00550CA1" w:rsidP="00775F72">
            <w:pPr>
              <w:rPr>
                <w:color w:val="17365D" w:themeColor="text2" w:themeShade="BF"/>
                <w:lang w:eastAsia="en-US"/>
              </w:rPr>
            </w:pPr>
          </w:p>
          <w:p w:rsidR="00550CA1" w:rsidRPr="0063682F" w:rsidRDefault="00550CA1" w:rsidP="00775F72">
            <w:pPr>
              <w:rPr>
                <w:color w:val="17365D" w:themeColor="text2" w:themeShade="BF"/>
                <w:lang w:eastAsia="en-US"/>
              </w:rPr>
            </w:pPr>
          </w:p>
          <w:p w:rsidR="00550CA1" w:rsidRPr="0063682F" w:rsidRDefault="00550CA1" w:rsidP="00775F72">
            <w:pPr>
              <w:rPr>
                <w:color w:val="17365D" w:themeColor="text2" w:themeShade="BF"/>
                <w:lang w:eastAsia="en-US"/>
              </w:rPr>
            </w:pPr>
          </w:p>
          <w:p w:rsidR="00775F72" w:rsidRPr="0063682F" w:rsidRDefault="00775F72" w:rsidP="00775F72">
            <w:pPr>
              <w:rPr>
                <w:color w:val="17365D" w:themeColor="text2" w:themeShade="BF"/>
                <w:lang w:eastAsia="en-US"/>
              </w:rPr>
            </w:pPr>
          </w:p>
          <w:p w:rsidR="00775F72" w:rsidRPr="0063682F" w:rsidRDefault="00775F72" w:rsidP="00775F72">
            <w:pPr>
              <w:rPr>
                <w:color w:val="17365D" w:themeColor="text2" w:themeShade="BF"/>
                <w:lang w:eastAsia="en-US"/>
              </w:rPr>
            </w:pPr>
          </w:p>
          <w:p w:rsidR="00775F72" w:rsidRPr="0063682F" w:rsidRDefault="00775F72" w:rsidP="00775F72">
            <w:pPr>
              <w:rPr>
                <w:color w:val="17365D" w:themeColor="text2" w:themeShade="BF"/>
                <w:lang w:eastAsia="en-US"/>
              </w:rPr>
            </w:pPr>
          </w:p>
          <w:p w:rsidR="00775F72" w:rsidRPr="0063682F" w:rsidRDefault="00775F72" w:rsidP="00775F72">
            <w:pPr>
              <w:rPr>
                <w:color w:val="17365D" w:themeColor="text2" w:themeShade="BF"/>
                <w:lang w:eastAsia="en-US"/>
              </w:rPr>
            </w:pPr>
          </w:p>
          <w:p w:rsidR="00775F72" w:rsidRPr="0063682F" w:rsidRDefault="00775F72" w:rsidP="00775F72">
            <w:pPr>
              <w:pStyle w:val="Titolo1"/>
              <w:framePr w:hSpace="0" w:wrap="auto" w:vAnchor="margin" w:xAlign="left" w:yAlign="inline"/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</w:pPr>
          </w:p>
        </w:tc>
      </w:tr>
      <w:tr w:rsidR="00E60C9D" w:rsidRPr="0063682F" w:rsidTr="006B55D2">
        <w:trPr>
          <w:trHeight w:val="990"/>
        </w:trPr>
        <w:tc>
          <w:tcPr>
            <w:tcW w:w="10179" w:type="dxa"/>
            <w:gridSpan w:val="4"/>
            <w:shd w:val="clear" w:color="auto" w:fill="auto"/>
            <w:vAlign w:val="center"/>
          </w:tcPr>
          <w:p w:rsidR="00E60C9D" w:rsidRPr="0063682F" w:rsidRDefault="00E60C9D" w:rsidP="00E60C9D">
            <w:pPr>
              <w:pStyle w:val="Titolo1"/>
              <w:framePr w:hSpace="0" w:wrap="auto" w:vAnchor="margin" w:xAlign="left" w:yAlign="inline"/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</w:pPr>
            <w:r w:rsidRPr="0063682F"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  <w:lastRenderedPageBreak/>
              <w:t xml:space="preserve">funzionario individuato </w:t>
            </w:r>
          </w:p>
          <w:p w:rsidR="00E60C9D" w:rsidRPr="0063682F" w:rsidRDefault="00E60C9D" w:rsidP="00E60C9D">
            <w:pPr>
              <w:pStyle w:val="Titolo1"/>
              <w:framePr w:hSpace="0" w:wrap="auto" w:vAnchor="margin" w:xAlign="left" w:yAlign="inline"/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</w:pPr>
          </w:p>
          <w:p w:rsidR="00E60C9D" w:rsidRPr="0063682F" w:rsidRDefault="00E60C9D" w:rsidP="00E60C9D">
            <w:pPr>
              <w:pStyle w:val="Titolo1"/>
              <w:framePr w:hSpace="0" w:wrap="auto" w:vAnchor="margin" w:xAlign="left" w:yAlign="inline"/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</w:pPr>
          </w:p>
          <w:p w:rsidR="00E60C9D" w:rsidRPr="0063682F" w:rsidRDefault="00E60C9D" w:rsidP="000F429A">
            <w:pPr>
              <w:pStyle w:val="Titolo1"/>
              <w:framePr w:hSpace="0" w:wrap="auto" w:vAnchor="margin" w:xAlign="left" w:yAlign="inline"/>
              <w:rPr>
                <w:rFonts w:ascii="Segoe UI" w:hAnsi="Segoe UI" w:cs="Segoe UI"/>
                <w:b w:val="0"/>
                <w:color w:val="17365D" w:themeColor="text2" w:themeShade="BF"/>
                <w:vertAlign w:val="superscript"/>
              </w:rPr>
            </w:pPr>
            <w:r w:rsidRPr="0063682F">
              <w:rPr>
                <w:rFonts w:ascii="Segoe UI" w:hAnsi="Segoe UI" w:cs="Segoe UI"/>
                <w:b w:val="0"/>
                <w:i/>
                <w:color w:val="17365D" w:themeColor="text2" w:themeShade="BF"/>
                <w:szCs w:val="18"/>
                <w:vertAlign w:val="superscript"/>
              </w:rPr>
              <w:t>identificativo; struttura di appartenenza</w:t>
            </w:r>
          </w:p>
        </w:tc>
      </w:tr>
      <w:tr w:rsidR="00E60C9D" w:rsidRPr="0063682F" w:rsidTr="00086355">
        <w:trPr>
          <w:trHeight w:val="990"/>
        </w:trPr>
        <w:tc>
          <w:tcPr>
            <w:tcW w:w="10179" w:type="dxa"/>
            <w:gridSpan w:val="4"/>
            <w:shd w:val="clear" w:color="auto" w:fill="auto"/>
            <w:vAlign w:val="center"/>
          </w:tcPr>
          <w:p w:rsidR="00E60C9D" w:rsidRPr="0063682F" w:rsidRDefault="00E60C9D" w:rsidP="00E60C9D">
            <w:pPr>
              <w:pStyle w:val="Titolo1"/>
              <w:framePr w:hSpace="0" w:wrap="auto" w:vAnchor="margin" w:xAlign="left" w:yAlign="inline"/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</w:pPr>
            <w:r w:rsidRPr="0063682F"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  <w:t xml:space="preserve">competenze possedute </w:t>
            </w:r>
          </w:p>
          <w:p w:rsidR="00E60C9D" w:rsidRPr="0063682F" w:rsidRDefault="00E60C9D" w:rsidP="00E60C9D">
            <w:pPr>
              <w:pStyle w:val="Titolo1"/>
              <w:framePr w:hSpace="0" w:wrap="auto" w:vAnchor="margin" w:xAlign="left" w:yAlign="inline"/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</w:pPr>
          </w:p>
          <w:p w:rsidR="00E60C9D" w:rsidRPr="0063682F" w:rsidRDefault="00E60C9D" w:rsidP="00E60C9D">
            <w:pPr>
              <w:pStyle w:val="Titolo1"/>
              <w:framePr w:hSpace="0" w:wrap="auto" w:vAnchor="margin" w:xAlign="left" w:yAlign="inline"/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</w:pPr>
          </w:p>
          <w:p w:rsidR="00550CA1" w:rsidRPr="0063682F" w:rsidRDefault="00550CA1" w:rsidP="00550CA1">
            <w:pPr>
              <w:rPr>
                <w:color w:val="17365D" w:themeColor="text2" w:themeShade="BF"/>
                <w:lang w:eastAsia="en-US"/>
              </w:rPr>
            </w:pPr>
          </w:p>
          <w:p w:rsidR="00550CA1" w:rsidRPr="0063682F" w:rsidRDefault="00550CA1" w:rsidP="00550CA1">
            <w:pPr>
              <w:rPr>
                <w:color w:val="17365D" w:themeColor="text2" w:themeShade="BF"/>
                <w:lang w:eastAsia="en-US"/>
              </w:rPr>
            </w:pPr>
          </w:p>
          <w:p w:rsidR="00550CA1" w:rsidRPr="0063682F" w:rsidRDefault="00550CA1" w:rsidP="00550CA1">
            <w:pPr>
              <w:rPr>
                <w:color w:val="17365D" w:themeColor="text2" w:themeShade="BF"/>
                <w:lang w:eastAsia="en-US"/>
              </w:rPr>
            </w:pPr>
          </w:p>
          <w:p w:rsidR="00550CA1" w:rsidRPr="0063682F" w:rsidRDefault="00550CA1" w:rsidP="00550CA1">
            <w:pPr>
              <w:rPr>
                <w:color w:val="17365D" w:themeColor="text2" w:themeShade="BF"/>
                <w:lang w:eastAsia="en-US"/>
              </w:rPr>
            </w:pPr>
          </w:p>
          <w:p w:rsidR="00550CA1" w:rsidRPr="0063682F" w:rsidRDefault="00550CA1" w:rsidP="00550CA1">
            <w:pPr>
              <w:rPr>
                <w:color w:val="17365D" w:themeColor="text2" w:themeShade="BF"/>
                <w:lang w:eastAsia="en-US"/>
              </w:rPr>
            </w:pPr>
          </w:p>
          <w:p w:rsidR="00550CA1" w:rsidRPr="0063682F" w:rsidRDefault="00550CA1" w:rsidP="00550CA1">
            <w:pPr>
              <w:rPr>
                <w:color w:val="17365D" w:themeColor="text2" w:themeShade="BF"/>
                <w:lang w:eastAsia="en-US"/>
              </w:rPr>
            </w:pPr>
          </w:p>
          <w:p w:rsidR="00550CA1" w:rsidRPr="0063682F" w:rsidRDefault="00550CA1" w:rsidP="00550CA1">
            <w:pPr>
              <w:rPr>
                <w:color w:val="17365D" w:themeColor="text2" w:themeShade="BF"/>
                <w:lang w:eastAsia="en-US"/>
              </w:rPr>
            </w:pPr>
          </w:p>
          <w:p w:rsidR="00E60C9D" w:rsidRPr="0063682F" w:rsidRDefault="00E60C9D" w:rsidP="00E60C9D">
            <w:pPr>
              <w:pStyle w:val="Titolo1"/>
              <w:framePr w:hSpace="0" w:wrap="auto" w:vAnchor="margin" w:xAlign="left" w:yAlign="inline"/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</w:pPr>
          </w:p>
          <w:p w:rsidR="00E60C9D" w:rsidRPr="0063682F" w:rsidRDefault="00E60C9D" w:rsidP="00E60C9D">
            <w:pPr>
              <w:pStyle w:val="Titolo1"/>
              <w:framePr w:hSpace="0" w:wrap="auto" w:vAnchor="margin" w:xAlign="left" w:yAlign="inline"/>
              <w:rPr>
                <w:rFonts w:ascii="Segoe UI" w:hAnsi="Segoe UI" w:cs="Segoe UI"/>
                <w:b w:val="0"/>
                <w:color w:val="17365D" w:themeColor="text2" w:themeShade="BF"/>
                <w:vertAlign w:val="superscript"/>
              </w:rPr>
            </w:pPr>
            <w:r w:rsidRPr="0063682F">
              <w:rPr>
                <w:rFonts w:ascii="Segoe UI" w:hAnsi="Segoe UI" w:cs="Segoe UI"/>
                <w:b w:val="0"/>
                <w:i/>
                <w:color w:val="17365D" w:themeColor="text2" w:themeShade="BF"/>
                <w:szCs w:val="18"/>
                <w:vertAlign w:val="superscript"/>
              </w:rPr>
              <w:t>requisiti culturali, attitudini e capacità professionali, correlati al programma da realizzare</w:t>
            </w:r>
          </w:p>
        </w:tc>
      </w:tr>
      <w:tr w:rsidR="000F429A" w:rsidRPr="0063682F" w:rsidTr="00E60C9D">
        <w:trPr>
          <w:trHeight w:val="2110"/>
        </w:trPr>
        <w:tc>
          <w:tcPr>
            <w:tcW w:w="10179" w:type="dxa"/>
            <w:gridSpan w:val="4"/>
            <w:shd w:val="clear" w:color="auto" w:fill="auto"/>
            <w:vAlign w:val="center"/>
          </w:tcPr>
          <w:p w:rsidR="00E60C9D" w:rsidRPr="0063682F" w:rsidRDefault="00E60C9D" w:rsidP="00E60C9D">
            <w:pPr>
              <w:pStyle w:val="Titolo1"/>
              <w:framePr w:hSpace="0" w:wrap="auto" w:vAnchor="margin" w:xAlign="left" w:yAlign="inline"/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</w:pPr>
            <w:r w:rsidRPr="0063682F"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  <w:t>motivazione della scelta</w:t>
            </w:r>
          </w:p>
          <w:p w:rsidR="000F429A" w:rsidRPr="0063682F" w:rsidRDefault="000F429A" w:rsidP="000F429A">
            <w:pPr>
              <w:pStyle w:val="Titolo1"/>
              <w:framePr w:hSpace="0" w:wrap="auto" w:vAnchor="margin" w:xAlign="left" w:yAlign="inline"/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</w:pPr>
          </w:p>
          <w:p w:rsidR="00E60C9D" w:rsidRPr="0063682F" w:rsidRDefault="00E60C9D" w:rsidP="00E60C9D">
            <w:pPr>
              <w:rPr>
                <w:color w:val="17365D" w:themeColor="text2" w:themeShade="BF"/>
                <w:lang w:eastAsia="en-US"/>
              </w:rPr>
            </w:pPr>
          </w:p>
          <w:p w:rsidR="00E60C9D" w:rsidRPr="0063682F" w:rsidRDefault="00E60C9D" w:rsidP="00E60C9D">
            <w:pPr>
              <w:rPr>
                <w:color w:val="17365D" w:themeColor="text2" w:themeShade="BF"/>
                <w:lang w:eastAsia="en-US"/>
              </w:rPr>
            </w:pPr>
          </w:p>
          <w:p w:rsidR="00E60C9D" w:rsidRPr="0063682F" w:rsidRDefault="00E60C9D" w:rsidP="00E60C9D">
            <w:pPr>
              <w:rPr>
                <w:color w:val="17365D" w:themeColor="text2" w:themeShade="BF"/>
                <w:lang w:eastAsia="en-US"/>
              </w:rPr>
            </w:pPr>
          </w:p>
          <w:p w:rsidR="00E60C9D" w:rsidRPr="0063682F" w:rsidRDefault="00E60C9D" w:rsidP="00E60C9D">
            <w:pPr>
              <w:rPr>
                <w:color w:val="17365D" w:themeColor="text2" w:themeShade="BF"/>
                <w:lang w:eastAsia="en-US"/>
              </w:rPr>
            </w:pPr>
          </w:p>
          <w:p w:rsidR="00B4061A" w:rsidRPr="0063682F" w:rsidRDefault="00B4061A" w:rsidP="00E60C9D">
            <w:pPr>
              <w:rPr>
                <w:color w:val="17365D" w:themeColor="text2" w:themeShade="BF"/>
                <w:lang w:eastAsia="en-US"/>
              </w:rPr>
            </w:pPr>
          </w:p>
          <w:p w:rsidR="00B4061A" w:rsidRPr="0063682F" w:rsidRDefault="00B4061A" w:rsidP="00E60C9D">
            <w:pPr>
              <w:rPr>
                <w:color w:val="17365D" w:themeColor="text2" w:themeShade="BF"/>
                <w:lang w:eastAsia="en-US"/>
              </w:rPr>
            </w:pPr>
          </w:p>
          <w:p w:rsidR="00B4061A" w:rsidRPr="0063682F" w:rsidRDefault="00B4061A" w:rsidP="00E60C9D">
            <w:pPr>
              <w:rPr>
                <w:color w:val="17365D" w:themeColor="text2" w:themeShade="BF"/>
                <w:lang w:eastAsia="en-US"/>
              </w:rPr>
            </w:pPr>
          </w:p>
          <w:p w:rsidR="00B4061A" w:rsidRPr="0063682F" w:rsidRDefault="00B4061A" w:rsidP="00E60C9D">
            <w:pPr>
              <w:rPr>
                <w:color w:val="17365D" w:themeColor="text2" w:themeShade="BF"/>
                <w:lang w:eastAsia="en-US"/>
              </w:rPr>
            </w:pPr>
          </w:p>
          <w:p w:rsidR="00E60C9D" w:rsidRPr="0063682F" w:rsidRDefault="00E60C9D" w:rsidP="00E60C9D">
            <w:pPr>
              <w:rPr>
                <w:color w:val="17365D" w:themeColor="text2" w:themeShade="BF"/>
                <w:lang w:eastAsia="en-US"/>
              </w:rPr>
            </w:pPr>
          </w:p>
        </w:tc>
      </w:tr>
      <w:tr w:rsidR="00775F72" w:rsidRPr="0063682F" w:rsidTr="00AE112A">
        <w:trPr>
          <w:gridAfter w:val="1"/>
          <w:wAfter w:w="8" w:type="dxa"/>
          <w:trHeight w:val="342"/>
        </w:trPr>
        <w:tc>
          <w:tcPr>
            <w:tcW w:w="2088" w:type="dxa"/>
            <w:shd w:val="clear" w:color="DBE5F1" w:themeColor="accent1" w:themeTint="33" w:fill="DBE5F1" w:themeFill="accent1" w:themeFillTint="33"/>
            <w:vAlign w:val="center"/>
          </w:tcPr>
          <w:p w:rsidR="00775F72" w:rsidRPr="0063682F" w:rsidRDefault="00E60C9D" w:rsidP="00E60C9D">
            <w:pPr>
              <w:pStyle w:val="Titolo1"/>
              <w:framePr w:hSpace="0" w:wrap="auto" w:vAnchor="margin" w:xAlign="left" w:yAlign="inline"/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</w:pPr>
            <w:r w:rsidRPr="0063682F"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  <w:t>Data</w:t>
            </w:r>
          </w:p>
          <w:p w:rsidR="00E60C9D" w:rsidRPr="0063682F" w:rsidRDefault="00E60C9D" w:rsidP="00775F72">
            <w:pPr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</w:pPr>
          </w:p>
          <w:p w:rsidR="00E60C9D" w:rsidRPr="0063682F" w:rsidRDefault="00E60C9D" w:rsidP="00775F72">
            <w:pPr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</w:pPr>
          </w:p>
          <w:p w:rsidR="00E60C9D" w:rsidRPr="0063682F" w:rsidRDefault="00E60C9D" w:rsidP="00775F72">
            <w:pPr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8083" w:type="dxa"/>
            <w:gridSpan w:val="2"/>
            <w:shd w:val="clear" w:color="DBE5F1" w:themeColor="accent1" w:themeTint="33" w:fill="DBE5F1" w:themeFill="accent1" w:themeFillTint="33"/>
          </w:tcPr>
          <w:p w:rsidR="00775F72" w:rsidRPr="0063682F" w:rsidRDefault="00550CA1" w:rsidP="00AE112A">
            <w:pPr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</w:pPr>
            <w:r w:rsidRPr="0063682F"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  <w:t>Firma</w:t>
            </w:r>
            <w:r w:rsidR="00AE112A" w:rsidRPr="0063682F"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  <w:t xml:space="preserve"> del</w:t>
            </w:r>
            <w:r w:rsidR="00E60C9D" w:rsidRPr="0063682F"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  <w:t xml:space="preserve"> dirigente che presenta la proposta</w:t>
            </w:r>
            <w:r w:rsidR="00775F72" w:rsidRPr="0063682F"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  <w:t>:</w:t>
            </w:r>
          </w:p>
          <w:p w:rsidR="00AE112A" w:rsidRPr="0063682F" w:rsidRDefault="00AE112A" w:rsidP="00AE112A">
            <w:pPr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</w:pPr>
          </w:p>
        </w:tc>
      </w:tr>
    </w:tbl>
    <w:p w:rsidR="00E60C9D" w:rsidRPr="0063682F" w:rsidRDefault="00E60C9D" w:rsidP="000F429A">
      <w:pPr>
        <w:pStyle w:val="Titolo1"/>
        <w:framePr w:hSpace="0" w:wrap="auto" w:vAnchor="margin" w:xAlign="left" w:yAlign="inline"/>
        <w:rPr>
          <w:rFonts w:ascii="Segoe UI" w:hAnsi="Segoe UI" w:cs="Segoe UI"/>
          <w:color w:val="17365D" w:themeColor="text2" w:themeShade="BF"/>
          <w:sz w:val="22"/>
          <w:szCs w:val="22"/>
        </w:rPr>
      </w:pPr>
    </w:p>
    <w:p w:rsidR="00E60C9D" w:rsidRPr="0063682F" w:rsidRDefault="00E60C9D" w:rsidP="000F429A">
      <w:pPr>
        <w:pStyle w:val="Titolo1"/>
        <w:framePr w:hSpace="0" w:wrap="auto" w:vAnchor="margin" w:xAlign="left" w:yAlign="inline"/>
        <w:rPr>
          <w:rFonts w:ascii="Segoe UI" w:hAnsi="Segoe UI" w:cs="Segoe UI"/>
          <w:color w:val="17365D" w:themeColor="text2" w:themeShade="BF"/>
          <w:sz w:val="22"/>
          <w:szCs w:val="22"/>
        </w:rPr>
      </w:pPr>
    </w:p>
    <w:p w:rsidR="00E60C9D" w:rsidRPr="0063682F" w:rsidRDefault="00E60C9D" w:rsidP="000F429A">
      <w:pPr>
        <w:pStyle w:val="Titolo1"/>
        <w:framePr w:hSpace="0" w:wrap="auto" w:vAnchor="margin" w:xAlign="left" w:yAlign="inline"/>
        <w:rPr>
          <w:rFonts w:ascii="Segoe UI" w:hAnsi="Segoe UI" w:cs="Segoe UI"/>
          <w:color w:val="17365D" w:themeColor="text2" w:themeShade="BF"/>
          <w:sz w:val="22"/>
          <w:szCs w:val="22"/>
        </w:rPr>
      </w:pPr>
    </w:p>
    <w:sectPr w:rsidR="00E60C9D" w:rsidRPr="0063682F" w:rsidSect="00E60C9D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113" w:rsidRDefault="00BF2113" w:rsidP="001632D9">
      <w:r>
        <w:separator/>
      </w:r>
    </w:p>
  </w:endnote>
  <w:endnote w:type="continuationSeparator" w:id="0">
    <w:p w:rsidR="00BF2113" w:rsidRDefault="00BF2113" w:rsidP="0016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113" w:rsidRDefault="00BF2113" w:rsidP="001632D9">
      <w:r>
        <w:separator/>
      </w:r>
    </w:p>
  </w:footnote>
  <w:footnote w:type="continuationSeparator" w:id="0">
    <w:p w:rsidR="00BF2113" w:rsidRDefault="00BF2113" w:rsidP="00163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0129F"/>
    <w:multiLevelType w:val="hybridMultilevel"/>
    <w:tmpl w:val="1576A882"/>
    <w:lvl w:ilvl="0" w:tplc="65828A8C">
      <w:start w:val="1"/>
      <w:numFmt w:val="bullet"/>
      <w:lvlText w:val="-"/>
      <w:lvlJc w:val="left"/>
      <w:pPr>
        <w:ind w:left="1004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78B14CB"/>
    <w:multiLevelType w:val="hybridMultilevel"/>
    <w:tmpl w:val="69CEA19E"/>
    <w:lvl w:ilvl="0" w:tplc="D7EE3E1A">
      <w:start w:val="2"/>
      <w:numFmt w:val="upperLetter"/>
      <w:lvlText w:val="%1)"/>
      <w:lvlJc w:val="left"/>
      <w:pPr>
        <w:ind w:left="36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2E5AF1"/>
    <w:multiLevelType w:val="hybridMultilevel"/>
    <w:tmpl w:val="6FA81A1A"/>
    <w:lvl w:ilvl="0" w:tplc="A2368C5C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CAE6089"/>
    <w:multiLevelType w:val="hybridMultilevel"/>
    <w:tmpl w:val="962A79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2D9"/>
    <w:rsid w:val="00003D97"/>
    <w:rsid w:val="000119EB"/>
    <w:rsid w:val="000319D2"/>
    <w:rsid w:val="00076708"/>
    <w:rsid w:val="000A4F02"/>
    <w:rsid w:val="000D7745"/>
    <w:rsid w:val="000F429A"/>
    <w:rsid w:val="001169A1"/>
    <w:rsid w:val="00131CB2"/>
    <w:rsid w:val="001607B6"/>
    <w:rsid w:val="001632D9"/>
    <w:rsid w:val="001927BF"/>
    <w:rsid w:val="00193EF0"/>
    <w:rsid w:val="001C5343"/>
    <w:rsid w:val="002D6F96"/>
    <w:rsid w:val="002F5447"/>
    <w:rsid w:val="003714C6"/>
    <w:rsid w:val="00412722"/>
    <w:rsid w:val="00482E15"/>
    <w:rsid w:val="0048446D"/>
    <w:rsid w:val="004B1F05"/>
    <w:rsid w:val="004D359D"/>
    <w:rsid w:val="00550CA1"/>
    <w:rsid w:val="005A30E4"/>
    <w:rsid w:val="005A778F"/>
    <w:rsid w:val="005C3BF1"/>
    <w:rsid w:val="005F4FF1"/>
    <w:rsid w:val="0063682F"/>
    <w:rsid w:val="00662DC2"/>
    <w:rsid w:val="006759B2"/>
    <w:rsid w:val="00775F72"/>
    <w:rsid w:val="007B0CEF"/>
    <w:rsid w:val="00811B87"/>
    <w:rsid w:val="008A5C27"/>
    <w:rsid w:val="00953AF3"/>
    <w:rsid w:val="009B38EB"/>
    <w:rsid w:val="009C438D"/>
    <w:rsid w:val="009D5A36"/>
    <w:rsid w:val="00A5659A"/>
    <w:rsid w:val="00A714FF"/>
    <w:rsid w:val="00A76609"/>
    <w:rsid w:val="00AE112A"/>
    <w:rsid w:val="00AE680E"/>
    <w:rsid w:val="00AF57E0"/>
    <w:rsid w:val="00B05E94"/>
    <w:rsid w:val="00B22CB4"/>
    <w:rsid w:val="00B24AE4"/>
    <w:rsid w:val="00B4061A"/>
    <w:rsid w:val="00B47C80"/>
    <w:rsid w:val="00B721A7"/>
    <w:rsid w:val="00BB5BFF"/>
    <w:rsid w:val="00BF2113"/>
    <w:rsid w:val="00C1112A"/>
    <w:rsid w:val="00C817DC"/>
    <w:rsid w:val="00C94DC5"/>
    <w:rsid w:val="00CB0E74"/>
    <w:rsid w:val="00CC61AA"/>
    <w:rsid w:val="00CD3BC8"/>
    <w:rsid w:val="00D12875"/>
    <w:rsid w:val="00D6588D"/>
    <w:rsid w:val="00D91C3A"/>
    <w:rsid w:val="00DE5258"/>
    <w:rsid w:val="00E333BE"/>
    <w:rsid w:val="00E60C9D"/>
    <w:rsid w:val="00ED129A"/>
    <w:rsid w:val="00EE34EC"/>
    <w:rsid w:val="00F0734B"/>
    <w:rsid w:val="00F30427"/>
    <w:rsid w:val="00F4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3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75F72"/>
    <w:pPr>
      <w:framePr w:hSpace="180" w:wrap="around" w:vAnchor="page" w:hAnchor="text" w:xAlign="center" w:y="1939"/>
      <w:spacing w:line="264" w:lineRule="auto"/>
      <w:outlineLvl w:val="0"/>
    </w:pPr>
    <w:rPr>
      <w:rFonts w:asciiTheme="majorHAnsi" w:hAnsiTheme="majorHAnsi"/>
      <w:b/>
      <w:caps/>
      <w:color w:val="1F497D" w:themeColor="text2"/>
      <w:spacing w:val="6"/>
      <w:kern w:val="16"/>
      <w:sz w:val="18"/>
      <w:szCs w:val="1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32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nhideWhenUsed/>
    <w:rsid w:val="001632D9"/>
    <w:rPr>
      <w:rFonts w:asciiTheme="minorHAnsi" w:eastAsiaTheme="minorHAnsi" w:hAnsiTheme="minorHAnsi" w:cstheme="minorBidi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632D9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1632D9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775F72"/>
    <w:rPr>
      <w:rFonts w:asciiTheme="majorHAnsi" w:eastAsia="Times New Roman" w:hAnsiTheme="majorHAnsi" w:cs="Times New Roman"/>
      <w:b/>
      <w:caps/>
      <w:color w:val="1F497D" w:themeColor="text2"/>
      <w:spacing w:val="6"/>
      <w:kern w:val="16"/>
      <w:sz w:val="18"/>
      <w:szCs w:val="16"/>
    </w:rPr>
  </w:style>
  <w:style w:type="paragraph" w:customStyle="1" w:styleId="RightAligned">
    <w:name w:val="Right Aligned"/>
    <w:basedOn w:val="Normale"/>
    <w:rsid w:val="00775F72"/>
    <w:pPr>
      <w:spacing w:line="264" w:lineRule="auto"/>
      <w:jc w:val="right"/>
    </w:pPr>
    <w:rPr>
      <w:rFonts w:asciiTheme="minorHAnsi" w:hAnsiTheme="minorHAnsi"/>
      <w:caps/>
      <w:color w:val="1F497D" w:themeColor="text2"/>
      <w:kern w:val="16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8E2D0-83E7-495B-B5E5-23AFC517B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michele.nardone</dc:creator>
  <cp:lastModifiedBy>gabriella.morandini</cp:lastModifiedBy>
  <cp:revision>2</cp:revision>
  <dcterms:created xsi:type="dcterms:W3CDTF">2016-11-09T13:05:00Z</dcterms:created>
  <dcterms:modified xsi:type="dcterms:W3CDTF">2016-11-09T13:05:00Z</dcterms:modified>
</cp:coreProperties>
</file>